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75D9E" w14:textId="77777777" w:rsidR="00BD660C" w:rsidRDefault="00BD660C" w:rsidP="00BD660C">
      <w:pPr>
        <w:tabs>
          <w:tab w:val="left" w:pos="3969"/>
        </w:tabs>
        <w:spacing w:after="0"/>
        <w:ind w:left="426" w:hanging="426"/>
        <w:jc w:val="center"/>
        <w:rPr>
          <w:rFonts w:cstheme="minorHAnsi"/>
          <w:b/>
          <w:bCs/>
          <w:sz w:val="24"/>
          <w:szCs w:val="24"/>
        </w:rPr>
      </w:pPr>
    </w:p>
    <w:p w14:paraId="575CEE3E" w14:textId="77777777" w:rsidR="00BD660C" w:rsidRDefault="00BD660C" w:rsidP="00BD660C">
      <w:pPr>
        <w:tabs>
          <w:tab w:val="left" w:pos="3969"/>
        </w:tabs>
        <w:spacing w:after="0"/>
        <w:ind w:left="426" w:hanging="426"/>
        <w:jc w:val="center"/>
        <w:rPr>
          <w:rFonts w:cstheme="minorHAnsi"/>
          <w:b/>
          <w:bCs/>
          <w:sz w:val="24"/>
          <w:szCs w:val="24"/>
        </w:rPr>
      </w:pPr>
    </w:p>
    <w:p w14:paraId="7E0FF079" w14:textId="3492DD63" w:rsidR="00BD660C" w:rsidRPr="00BD660C" w:rsidRDefault="00BD660C" w:rsidP="00BD660C">
      <w:pPr>
        <w:tabs>
          <w:tab w:val="left" w:pos="3969"/>
        </w:tabs>
        <w:spacing w:after="0"/>
        <w:ind w:left="426" w:hanging="426"/>
        <w:jc w:val="center"/>
        <w:rPr>
          <w:rFonts w:cstheme="minorHAnsi"/>
          <w:b/>
          <w:bCs/>
          <w:sz w:val="24"/>
          <w:szCs w:val="24"/>
        </w:rPr>
      </w:pPr>
      <w:r w:rsidRPr="00BD660C">
        <w:rPr>
          <w:rFonts w:cstheme="minorHAnsi"/>
          <w:b/>
          <w:bCs/>
          <w:sz w:val="24"/>
          <w:szCs w:val="24"/>
        </w:rPr>
        <w:t>„Prace budowlane z zakresu: termo</w:t>
      </w:r>
      <w:r w:rsidR="005C45AC">
        <w:rPr>
          <w:rFonts w:cstheme="minorHAnsi"/>
          <w:b/>
          <w:bCs/>
          <w:sz w:val="24"/>
          <w:szCs w:val="24"/>
        </w:rPr>
        <w:t>modernizacji</w:t>
      </w:r>
      <w:r w:rsidRPr="00BD660C">
        <w:rPr>
          <w:rFonts w:cstheme="minorHAnsi"/>
          <w:b/>
          <w:bCs/>
          <w:sz w:val="24"/>
          <w:szCs w:val="24"/>
        </w:rPr>
        <w:t xml:space="preserve"> budynku (poddasze oraz strop piwnicy) oraz instalacji CO”</w:t>
      </w:r>
    </w:p>
    <w:p w14:paraId="44893D1B" w14:textId="77777777" w:rsidR="00BD660C" w:rsidRPr="00BD660C" w:rsidRDefault="00BD660C" w:rsidP="00BD660C">
      <w:pPr>
        <w:tabs>
          <w:tab w:val="left" w:pos="3969"/>
        </w:tabs>
        <w:spacing w:after="0"/>
        <w:ind w:left="426" w:hanging="426"/>
        <w:jc w:val="center"/>
        <w:rPr>
          <w:rFonts w:cstheme="minorHAnsi"/>
          <w:sz w:val="24"/>
          <w:szCs w:val="24"/>
        </w:rPr>
      </w:pPr>
      <w:r w:rsidRPr="00BD660C">
        <w:rPr>
          <w:rFonts w:cstheme="minorHAnsi"/>
          <w:sz w:val="24"/>
          <w:szCs w:val="24"/>
        </w:rPr>
        <w:t>Projekt:</w:t>
      </w:r>
    </w:p>
    <w:p w14:paraId="5FFA050E" w14:textId="23EF9393" w:rsidR="00BD660C" w:rsidRPr="00BD660C" w:rsidRDefault="001916D9" w:rsidP="00BD660C">
      <w:pPr>
        <w:tabs>
          <w:tab w:val="left" w:pos="3969"/>
        </w:tabs>
        <w:spacing w:after="0"/>
        <w:ind w:left="426" w:hanging="426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Termomodernizacja</w:t>
      </w:r>
      <w:r w:rsidRPr="00BD660C">
        <w:rPr>
          <w:rFonts w:cstheme="minorHAnsi"/>
          <w:b/>
          <w:bCs/>
          <w:sz w:val="24"/>
          <w:szCs w:val="24"/>
        </w:rPr>
        <w:t xml:space="preserve"> </w:t>
      </w:r>
      <w:r w:rsidR="00BD660C" w:rsidRPr="00BD660C">
        <w:rPr>
          <w:rFonts w:cstheme="minorHAnsi"/>
          <w:b/>
          <w:bCs/>
          <w:sz w:val="24"/>
          <w:szCs w:val="24"/>
        </w:rPr>
        <w:t xml:space="preserve">wielorodzinnego budynku mieszkalnego przy </w:t>
      </w:r>
      <w:r>
        <w:rPr>
          <w:rFonts w:cstheme="minorHAnsi"/>
          <w:b/>
          <w:bCs/>
          <w:sz w:val="24"/>
          <w:szCs w:val="24"/>
        </w:rPr>
        <w:t>ul.</w:t>
      </w:r>
      <w:r w:rsidRPr="00BD660C">
        <w:rPr>
          <w:rFonts w:cstheme="minorHAnsi"/>
          <w:b/>
          <w:bCs/>
          <w:sz w:val="24"/>
          <w:szCs w:val="24"/>
        </w:rPr>
        <w:t xml:space="preserve"> </w:t>
      </w:r>
      <w:r w:rsidR="00BD660C" w:rsidRPr="00BD660C">
        <w:rPr>
          <w:rFonts w:cstheme="minorHAnsi"/>
          <w:b/>
          <w:bCs/>
          <w:sz w:val="24"/>
          <w:szCs w:val="24"/>
        </w:rPr>
        <w:t>Monte Cassino 20 w Szczecinie</w:t>
      </w:r>
    </w:p>
    <w:p w14:paraId="15A0D888" w14:textId="77777777" w:rsidR="00BD660C" w:rsidRPr="00BD660C" w:rsidRDefault="00BD660C" w:rsidP="00BD660C">
      <w:pPr>
        <w:tabs>
          <w:tab w:val="left" w:pos="3969"/>
        </w:tabs>
        <w:spacing w:after="0"/>
        <w:ind w:left="426" w:hanging="426"/>
        <w:jc w:val="center"/>
        <w:rPr>
          <w:rFonts w:cstheme="minorHAnsi"/>
          <w:b/>
          <w:bCs/>
          <w:sz w:val="24"/>
          <w:szCs w:val="24"/>
        </w:rPr>
      </w:pPr>
      <w:r w:rsidRPr="00BD660C">
        <w:rPr>
          <w:rFonts w:cstheme="minorHAnsi"/>
          <w:b/>
          <w:bCs/>
          <w:sz w:val="24"/>
          <w:szCs w:val="24"/>
        </w:rPr>
        <w:t>Umowa o dofinansowanie: FEPZ.02.03-IZ.00-0013/25-00</w:t>
      </w:r>
    </w:p>
    <w:p w14:paraId="569FA934" w14:textId="77777777" w:rsidR="00BD660C" w:rsidRPr="00BD660C" w:rsidRDefault="00BD660C" w:rsidP="00BD660C">
      <w:pPr>
        <w:tabs>
          <w:tab w:val="left" w:pos="3969"/>
        </w:tabs>
        <w:spacing w:after="0"/>
        <w:ind w:left="426" w:hanging="426"/>
        <w:jc w:val="center"/>
        <w:rPr>
          <w:rFonts w:cstheme="minorHAnsi"/>
          <w:sz w:val="24"/>
          <w:szCs w:val="24"/>
        </w:rPr>
      </w:pPr>
      <w:r w:rsidRPr="00BD660C">
        <w:rPr>
          <w:rFonts w:cstheme="minorHAnsi"/>
          <w:sz w:val="24"/>
          <w:szCs w:val="24"/>
        </w:rPr>
        <w:t>Postępowanie na potrzeby projektu realizowanego w ramach:</w:t>
      </w:r>
    </w:p>
    <w:p w14:paraId="462B1AE3" w14:textId="77777777" w:rsidR="00BD660C" w:rsidRPr="00BD660C" w:rsidRDefault="00BD660C" w:rsidP="00BD660C">
      <w:pPr>
        <w:tabs>
          <w:tab w:val="left" w:pos="3969"/>
        </w:tabs>
        <w:spacing w:after="0"/>
        <w:ind w:left="426" w:hanging="426"/>
        <w:jc w:val="center"/>
        <w:rPr>
          <w:rFonts w:cstheme="minorHAnsi"/>
          <w:sz w:val="24"/>
          <w:szCs w:val="24"/>
        </w:rPr>
      </w:pPr>
      <w:r w:rsidRPr="00BD660C">
        <w:rPr>
          <w:rFonts w:cstheme="minorHAnsi"/>
          <w:sz w:val="24"/>
          <w:szCs w:val="24"/>
        </w:rPr>
        <w:t>Program: Fundusze Europejskie dla Pomorza Zachodniego 2021-2027,</w:t>
      </w:r>
    </w:p>
    <w:p w14:paraId="7EB35EFC" w14:textId="77777777" w:rsidR="00BD660C" w:rsidRPr="00BD660C" w:rsidRDefault="00BD660C" w:rsidP="00BD660C">
      <w:pPr>
        <w:tabs>
          <w:tab w:val="left" w:pos="3969"/>
        </w:tabs>
        <w:spacing w:after="0"/>
        <w:ind w:left="426" w:hanging="426"/>
        <w:jc w:val="center"/>
        <w:rPr>
          <w:rFonts w:cstheme="minorHAnsi"/>
          <w:sz w:val="24"/>
          <w:szCs w:val="24"/>
        </w:rPr>
      </w:pPr>
      <w:r w:rsidRPr="00BD660C">
        <w:rPr>
          <w:rFonts w:cstheme="minorHAnsi"/>
          <w:sz w:val="24"/>
          <w:szCs w:val="24"/>
        </w:rPr>
        <w:t>Priorytet 2 Fundusze Europejskie na rzecz zielonego Pomorza Zachodniego,</w:t>
      </w:r>
    </w:p>
    <w:p w14:paraId="482B8BEF" w14:textId="424FF8A9" w:rsidR="00BD660C" w:rsidRPr="00BD660C" w:rsidRDefault="00BD660C" w:rsidP="00BD660C">
      <w:pPr>
        <w:tabs>
          <w:tab w:val="left" w:pos="3969"/>
        </w:tabs>
        <w:spacing w:after="0"/>
        <w:ind w:left="426" w:hanging="426"/>
        <w:jc w:val="center"/>
        <w:rPr>
          <w:rFonts w:cstheme="minorHAnsi"/>
          <w:sz w:val="24"/>
          <w:szCs w:val="24"/>
        </w:rPr>
      </w:pPr>
      <w:r w:rsidRPr="00BD660C">
        <w:rPr>
          <w:rFonts w:cstheme="minorHAnsi"/>
          <w:sz w:val="24"/>
          <w:szCs w:val="24"/>
        </w:rPr>
        <w:t>Działanie 2.3 Zwiększenie efektywności energetycznej budynków mieszkalnych</w:t>
      </w:r>
    </w:p>
    <w:p w14:paraId="7367EC3F" w14:textId="77777777" w:rsidR="00BD660C" w:rsidRDefault="00BD660C" w:rsidP="00BD660C">
      <w:pPr>
        <w:spacing w:after="0"/>
        <w:ind w:left="4956"/>
        <w:rPr>
          <w:rFonts w:cstheme="minorHAnsi"/>
          <w:b/>
          <w:sz w:val="24"/>
          <w:szCs w:val="24"/>
        </w:rPr>
      </w:pPr>
    </w:p>
    <w:p w14:paraId="593276CC" w14:textId="79B016CF" w:rsidR="005B4D4F" w:rsidRPr="00BD660C" w:rsidRDefault="0020143C" w:rsidP="00BD660C">
      <w:pPr>
        <w:spacing w:after="0"/>
        <w:ind w:left="4956"/>
        <w:rPr>
          <w:rFonts w:cstheme="minorHAnsi"/>
          <w:b/>
          <w:sz w:val="24"/>
          <w:szCs w:val="24"/>
        </w:rPr>
      </w:pPr>
      <w:r w:rsidRPr="00BD660C">
        <w:rPr>
          <w:rFonts w:cstheme="minorHAnsi"/>
          <w:b/>
          <w:sz w:val="24"/>
          <w:szCs w:val="24"/>
        </w:rPr>
        <w:t>Załącznik n</w:t>
      </w:r>
      <w:r w:rsidR="005B4D4F" w:rsidRPr="00BD660C">
        <w:rPr>
          <w:rFonts w:cstheme="minorHAnsi"/>
          <w:b/>
          <w:sz w:val="24"/>
          <w:szCs w:val="24"/>
        </w:rPr>
        <w:t xml:space="preserve">r </w:t>
      </w:r>
      <w:r w:rsidR="00BD660C">
        <w:rPr>
          <w:rFonts w:cstheme="minorHAnsi"/>
          <w:b/>
          <w:sz w:val="24"/>
          <w:szCs w:val="24"/>
        </w:rPr>
        <w:t>6 – warunki gwarancji</w:t>
      </w:r>
    </w:p>
    <w:p w14:paraId="1D11106C" w14:textId="77777777" w:rsidR="00DA4A70" w:rsidRPr="00BD660C" w:rsidRDefault="00DA4A70" w:rsidP="00927AF8">
      <w:pPr>
        <w:spacing w:after="0"/>
        <w:ind w:left="6372"/>
        <w:jc w:val="right"/>
        <w:rPr>
          <w:rFonts w:cstheme="minorHAnsi"/>
          <w:b/>
          <w:sz w:val="24"/>
          <w:szCs w:val="24"/>
        </w:rPr>
      </w:pPr>
    </w:p>
    <w:p w14:paraId="0004581D" w14:textId="77777777" w:rsidR="00127C6E" w:rsidRPr="00BD660C" w:rsidRDefault="00633A83" w:rsidP="00927AF8">
      <w:pPr>
        <w:spacing w:after="0"/>
        <w:jc w:val="center"/>
        <w:rPr>
          <w:rFonts w:cstheme="minorHAnsi"/>
          <w:sz w:val="24"/>
          <w:szCs w:val="24"/>
          <w:u w:val="single"/>
        </w:rPr>
      </w:pPr>
      <w:r w:rsidRPr="00BD660C">
        <w:rPr>
          <w:rFonts w:cstheme="minorHAnsi"/>
          <w:sz w:val="24"/>
          <w:szCs w:val="24"/>
          <w:u w:val="single"/>
        </w:rPr>
        <w:t>Warunki gwarancji</w:t>
      </w:r>
    </w:p>
    <w:p w14:paraId="41B50882" w14:textId="77777777" w:rsidR="00927AF8" w:rsidRPr="00BD660C" w:rsidRDefault="00927AF8" w:rsidP="007E72AF">
      <w:pPr>
        <w:spacing w:after="0" w:line="240" w:lineRule="auto"/>
        <w:jc w:val="center"/>
        <w:rPr>
          <w:rFonts w:cstheme="minorHAnsi"/>
          <w:sz w:val="24"/>
          <w:szCs w:val="24"/>
          <w:u w:val="single"/>
        </w:rPr>
      </w:pPr>
    </w:p>
    <w:p w14:paraId="59143101" w14:textId="4F0BC81A" w:rsidR="00633A83" w:rsidRPr="00BD660C" w:rsidRDefault="00633A83" w:rsidP="00305643">
      <w:pPr>
        <w:spacing w:after="0"/>
        <w:jc w:val="both"/>
        <w:rPr>
          <w:rFonts w:cstheme="minorHAnsi"/>
          <w:sz w:val="24"/>
          <w:szCs w:val="24"/>
        </w:rPr>
      </w:pPr>
      <w:r w:rsidRPr="00BD660C">
        <w:rPr>
          <w:rFonts w:cstheme="minorHAnsi"/>
          <w:sz w:val="24"/>
          <w:szCs w:val="24"/>
        </w:rPr>
        <w:t xml:space="preserve">Wykonawca udziela gwarancji </w:t>
      </w:r>
      <w:r w:rsidR="00221EEB">
        <w:rPr>
          <w:rFonts w:cstheme="minorHAnsi"/>
          <w:sz w:val="24"/>
          <w:szCs w:val="24"/>
        </w:rPr>
        <w:t xml:space="preserve">na okres ……….. miesięcy (okres nie może być krótszy niż warunki wpisane w SWZ) </w:t>
      </w:r>
      <w:r w:rsidRPr="00BD660C">
        <w:rPr>
          <w:rFonts w:cstheme="minorHAnsi"/>
          <w:sz w:val="24"/>
          <w:szCs w:val="24"/>
        </w:rPr>
        <w:t>na wykonane prace polegające na</w:t>
      </w:r>
      <w:r w:rsidR="00B13BA8" w:rsidRPr="00BD660C">
        <w:rPr>
          <w:rFonts w:cstheme="minorHAnsi"/>
          <w:sz w:val="24"/>
          <w:szCs w:val="24"/>
        </w:rPr>
        <w:t xml:space="preserve"> realizacji zadania pn</w:t>
      </w:r>
      <w:r w:rsidR="009D2F8F" w:rsidRPr="00BD660C">
        <w:rPr>
          <w:rFonts w:cstheme="minorHAnsi"/>
          <w:sz w:val="24"/>
          <w:szCs w:val="24"/>
        </w:rPr>
        <w:t>.</w:t>
      </w:r>
      <w:r w:rsidRPr="00BD660C">
        <w:rPr>
          <w:rFonts w:cstheme="minorHAnsi"/>
          <w:sz w:val="24"/>
          <w:szCs w:val="24"/>
        </w:rPr>
        <w:t>:</w:t>
      </w:r>
    </w:p>
    <w:p w14:paraId="44483BE6" w14:textId="77777777" w:rsidR="00CE7316" w:rsidRPr="00BD660C" w:rsidRDefault="00CE7316" w:rsidP="00305643">
      <w:pPr>
        <w:spacing w:after="0"/>
        <w:jc w:val="both"/>
        <w:rPr>
          <w:rFonts w:cstheme="minorHAnsi"/>
          <w:sz w:val="24"/>
          <w:szCs w:val="24"/>
        </w:rPr>
      </w:pPr>
    </w:p>
    <w:p w14:paraId="34B0F2F6" w14:textId="38FD3F07" w:rsidR="00D67148" w:rsidRDefault="00BD660C" w:rsidP="00305643">
      <w:pPr>
        <w:spacing w:after="0"/>
        <w:rPr>
          <w:rFonts w:cstheme="minorHAnsi"/>
          <w:b/>
          <w:bCs/>
          <w:sz w:val="24"/>
          <w:szCs w:val="24"/>
        </w:rPr>
      </w:pPr>
      <w:r w:rsidRPr="00BD660C">
        <w:rPr>
          <w:rFonts w:cstheme="minorHAnsi"/>
          <w:b/>
          <w:bCs/>
          <w:sz w:val="24"/>
          <w:szCs w:val="24"/>
        </w:rPr>
        <w:t>„Prace budowlane z zakresu: termo</w:t>
      </w:r>
      <w:r w:rsidR="005C45AC">
        <w:rPr>
          <w:rFonts w:cstheme="minorHAnsi"/>
          <w:b/>
          <w:bCs/>
          <w:sz w:val="24"/>
          <w:szCs w:val="24"/>
        </w:rPr>
        <w:t>modernizacji</w:t>
      </w:r>
      <w:r w:rsidRPr="00BD660C">
        <w:rPr>
          <w:rFonts w:cstheme="minorHAnsi"/>
          <w:b/>
          <w:bCs/>
          <w:sz w:val="24"/>
          <w:szCs w:val="24"/>
        </w:rPr>
        <w:t xml:space="preserve"> budynku (poddasze oraz strop piwnicy) oraz instalacji CO”</w:t>
      </w:r>
      <w:r>
        <w:rPr>
          <w:rFonts w:cstheme="minorHAnsi"/>
          <w:b/>
          <w:bCs/>
          <w:sz w:val="24"/>
          <w:szCs w:val="24"/>
        </w:rPr>
        <w:t xml:space="preserve"> – CZĘŚĆ …..</w:t>
      </w:r>
    </w:p>
    <w:p w14:paraId="0365A003" w14:textId="77777777" w:rsidR="00633A83" w:rsidRPr="00BD660C" w:rsidRDefault="00633A83" w:rsidP="00BD660C">
      <w:pPr>
        <w:spacing w:after="0"/>
        <w:jc w:val="both"/>
        <w:rPr>
          <w:rFonts w:cstheme="minorHAnsi"/>
          <w:sz w:val="24"/>
          <w:szCs w:val="24"/>
        </w:rPr>
      </w:pPr>
      <w:r w:rsidRPr="00BD660C">
        <w:rPr>
          <w:rFonts w:cstheme="minorHAnsi"/>
          <w:sz w:val="24"/>
          <w:szCs w:val="24"/>
        </w:rPr>
        <w:t xml:space="preserve">i </w:t>
      </w:r>
      <w:r w:rsidR="0020143C" w:rsidRPr="00BD660C">
        <w:rPr>
          <w:rFonts w:cstheme="minorHAnsi"/>
          <w:sz w:val="24"/>
          <w:szCs w:val="24"/>
        </w:rPr>
        <w:t>zobowiązuje się do usunięcia wad</w:t>
      </w:r>
      <w:r w:rsidRPr="00BD660C">
        <w:rPr>
          <w:rFonts w:cstheme="minorHAnsi"/>
          <w:sz w:val="24"/>
          <w:szCs w:val="24"/>
        </w:rPr>
        <w:t>, jeżeli wady te ujawnią się w ciągu terminu określonego gwarancją:</w:t>
      </w:r>
    </w:p>
    <w:p w14:paraId="6CB841FE" w14:textId="77777777" w:rsidR="00927AF8" w:rsidRPr="00BD660C" w:rsidRDefault="00927AF8" w:rsidP="008F3513">
      <w:pPr>
        <w:spacing w:after="0"/>
        <w:ind w:left="360"/>
        <w:jc w:val="both"/>
        <w:rPr>
          <w:rFonts w:cstheme="minorHAnsi"/>
          <w:sz w:val="24"/>
          <w:szCs w:val="24"/>
        </w:rPr>
      </w:pPr>
    </w:p>
    <w:p w14:paraId="73C8A23C" w14:textId="259A099F" w:rsidR="00CE7316" w:rsidRPr="00BD660C" w:rsidRDefault="00CE7316" w:rsidP="0004014D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BD660C">
        <w:rPr>
          <w:rFonts w:cstheme="minorHAnsi"/>
          <w:sz w:val="24"/>
          <w:szCs w:val="24"/>
        </w:rPr>
        <w:t>Termi</w:t>
      </w:r>
      <w:r w:rsidR="0004014D" w:rsidRPr="00BD660C">
        <w:rPr>
          <w:rFonts w:cstheme="minorHAnsi"/>
          <w:sz w:val="24"/>
          <w:szCs w:val="24"/>
        </w:rPr>
        <w:t xml:space="preserve">n udzielonej gwarancji wynosi </w:t>
      </w:r>
      <w:r w:rsidR="00C85566" w:rsidRPr="00BD660C">
        <w:rPr>
          <w:rFonts w:cstheme="minorHAnsi"/>
          <w:sz w:val="24"/>
          <w:szCs w:val="24"/>
        </w:rPr>
        <w:t>60</w:t>
      </w:r>
      <w:r w:rsidRPr="00BD660C">
        <w:rPr>
          <w:rFonts w:cstheme="minorHAnsi"/>
          <w:sz w:val="24"/>
          <w:szCs w:val="24"/>
        </w:rPr>
        <w:t xml:space="preserve"> miesięcy licząc od dnia odebrania przez </w:t>
      </w:r>
      <w:r w:rsidR="00340B9F" w:rsidRPr="00BD660C">
        <w:rPr>
          <w:rFonts w:cstheme="minorHAnsi"/>
          <w:sz w:val="24"/>
          <w:szCs w:val="24"/>
        </w:rPr>
        <w:t>Zamawiającego prac</w:t>
      </w:r>
      <w:r w:rsidRPr="00BD660C">
        <w:rPr>
          <w:rFonts w:cstheme="minorHAnsi"/>
          <w:sz w:val="24"/>
          <w:szCs w:val="24"/>
        </w:rPr>
        <w:t xml:space="preserve"> i podpisania protokołu odbioru</w:t>
      </w:r>
      <w:r w:rsidR="0022235B" w:rsidRPr="00BD660C">
        <w:rPr>
          <w:rFonts w:cstheme="minorHAnsi"/>
          <w:sz w:val="24"/>
          <w:szCs w:val="24"/>
        </w:rPr>
        <w:t xml:space="preserve"> </w:t>
      </w:r>
      <w:r w:rsidR="009D2F8F" w:rsidRPr="00BD660C">
        <w:rPr>
          <w:rFonts w:cstheme="minorHAnsi"/>
          <w:sz w:val="24"/>
          <w:szCs w:val="24"/>
        </w:rPr>
        <w:t>końcowego robót</w:t>
      </w:r>
      <w:r w:rsidRPr="00BD660C">
        <w:rPr>
          <w:rFonts w:cstheme="minorHAnsi"/>
          <w:sz w:val="24"/>
          <w:szCs w:val="24"/>
        </w:rPr>
        <w:t xml:space="preserve">. </w:t>
      </w:r>
    </w:p>
    <w:p w14:paraId="7304C677" w14:textId="77777777" w:rsidR="00CE7316" w:rsidRPr="00BD660C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BD660C">
        <w:rPr>
          <w:rFonts w:cstheme="minorHAnsi"/>
          <w:sz w:val="24"/>
          <w:szCs w:val="24"/>
        </w:rPr>
        <w:t xml:space="preserve">Gwarancja obejmuje odpowiedzialność z tytułu wad tkwiących w użytych materiałach </w:t>
      </w:r>
      <w:r w:rsidRPr="00BD660C">
        <w:rPr>
          <w:rFonts w:cstheme="minorHAnsi"/>
          <w:sz w:val="24"/>
          <w:szCs w:val="24"/>
        </w:rPr>
        <w:br/>
        <w:t xml:space="preserve">i urządzeniach, w wadliwym wykonaniu prac, szkód powstałych w związku </w:t>
      </w:r>
      <w:r w:rsidRPr="00BD660C">
        <w:rPr>
          <w:rFonts w:cstheme="minorHAnsi"/>
          <w:sz w:val="24"/>
          <w:szCs w:val="24"/>
        </w:rPr>
        <w:br/>
        <w:t>z wystąpieniem wady lub wad prawnych.</w:t>
      </w:r>
    </w:p>
    <w:p w14:paraId="193EA803" w14:textId="77777777" w:rsidR="00CE7316" w:rsidRPr="00BD660C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BD660C">
        <w:rPr>
          <w:rFonts w:cstheme="minorHAnsi"/>
          <w:sz w:val="24"/>
          <w:szCs w:val="24"/>
        </w:rPr>
        <w:t xml:space="preserve">Zamawiający może wykonać uprawnienia z tytułu rękojmi za wady, niezależnie </w:t>
      </w:r>
      <w:r w:rsidRPr="00BD660C">
        <w:rPr>
          <w:rFonts w:cstheme="minorHAnsi"/>
          <w:sz w:val="24"/>
          <w:szCs w:val="24"/>
        </w:rPr>
        <w:br/>
        <w:t>od uprawnień wynikających z gwarancji.</w:t>
      </w:r>
    </w:p>
    <w:p w14:paraId="13C03A68" w14:textId="77777777" w:rsidR="00CE7316" w:rsidRPr="00BD660C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BD660C">
        <w:rPr>
          <w:rFonts w:cstheme="minorHAnsi"/>
          <w:sz w:val="24"/>
          <w:szCs w:val="24"/>
        </w:rPr>
        <w:t xml:space="preserve">W przypadku wystąpienia wad Wykonawca zobowiązany jest do ich usunięcia </w:t>
      </w:r>
      <w:r w:rsidRPr="00BD660C">
        <w:rPr>
          <w:rFonts w:cstheme="minorHAnsi"/>
          <w:sz w:val="24"/>
          <w:szCs w:val="24"/>
        </w:rPr>
        <w:br/>
        <w:t>w terminie 14 dni, licząc od dnia powiadomienia go o wadzie.</w:t>
      </w:r>
    </w:p>
    <w:p w14:paraId="508D6DEA" w14:textId="77777777" w:rsidR="00CE7316" w:rsidRPr="00BD660C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BD660C">
        <w:rPr>
          <w:rFonts w:cstheme="minorHAnsi"/>
          <w:sz w:val="24"/>
          <w:szCs w:val="24"/>
        </w:rPr>
        <w:t xml:space="preserve">W przypadkach, gdy wada stanowi zagrożenie dla życia lub zdrowia ludzi, lub szkodą </w:t>
      </w:r>
      <w:r w:rsidRPr="00BD660C">
        <w:rPr>
          <w:rFonts w:cstheme="minorHAnsi"/>
          <w:sz w:val="24"/>
          <w:szCs w:val="24"/>
        </w:rPr>
        <w:br/>
        <w:t>o bardzo dużych rozmiarach</w:t>
      </w:r>
      <w:r w:rsidR="000B7BCA" w:rsidRPr="00BD660C">
        <w:rPr>
          <w:rFonts w:cstheme="minorHAnsi"/>
          <w:sz w:val="24"/>
          <w:szCs w:val="24"/>
        </w:rPr>
        <w:t>,</w:t>
      </w:r>
      <w:r w:rsidRPr="00BD660C">
        <w:rPr>
          <w:rFonts w:cstheme="minorHAnsi"/>
          <w:sz w:val="24"/>
          <w:szCs w:val="24"/>
        </w:rPr>
        <w:t xml:space="preserve"> Wykonawca zobowiązany jest do niezwłocznego zabezpieczenia miejsca awarii w celu usunięcia zagrożeń lub niedopuszczenia </w:t>
      </w:r>
      <w:r w:rsidRPr="00BD660C">
        <w:rPr>
          <w:rFonts w:cstheme="minorHAnsi"/>
          <w:sz w:val="24"/>
          <w:szCs w:val="24"/>
        </w:rPr>
        <w:br/>
        <w:t xml:space="preserve">do powiększenia się szkody. </w:t>
      </w:r>
    </w:p>
    <w:p w14:paraId="5CBE8472" w14:textId="77777777" w:rsidR="00CE7316" w:rsidRPr="00BD660C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BD660C">
        <w:rPr>
          <w:rFonts w:cstheme="minorHAnsi"/>
          <w:sz w:val="24"/>
          <w:szCs w:val="24"/>
        </w:rPr>
        <w:t xml:space="preserve">Powiadomienie o wystąpieniu wady Zamawiający zgłasza Wykonawcy telefonicznie, </w:t>
      </w:r>
      <w:r w:rsidRPr="00BD660C">
        <w:rPr>
          <w:rFonts w:cstheme="minorHAnsi"/>
          <w:sz w:val="24"/>
          <w:szCs w:val="24"/>
        </w:rPr>
        <w:br/>
        <w:t>a następnie pisemnie w drodze listu poleconego</w:t>
      </w:r>
      <w:r w:rsidR="00C66120" w:rsidRPr="00BD660C">
        <w:rPr>
          <w:rFonts w:cstheme="minorHAnsi"/>
          <w:sz w:val="24"/>
          <w:szCs w:val="24"/>
        </w:rPr>
        <w:t>, e-mailem lub faksem</w:t>
      </w:r>
      <w:r w:rsidRPr="00BD660C">
        <w:rPr>
          <w:rFonts w:cstheme="minorHAnsi"/>
          <w:sz w:val="24"/>
          <w:szCs w:val="24"/>
        </w:rPr>
        <w:t xml:space="preserve"> potwierdza wystąpienie wady. </w:t>
      </w:r>
    </w:p>
    <w:p w14:paraId="13EBEC79" w14:textId="77777777" w:rsidR="00CE7316" w:rsidRPr="00BD660C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BD660C">
        <w:rPr>
          <w:rFonts w:cstheme="minorHAnsi"/>
          <w:sz w:val="24"/>
          <w:szCs w:val="24"/>
        </w:rPr>
        <w:lastRenderedPageBreak/>
        <w:t>W przypadku nie usunięcia wad we wskazanym terminie Zamawiający może usunąć wady na koszt i ryzyko Wykonawcy.</w:t>
      </w:r>
    </w:p>
    <w:p w14:paraId="5CDB9660" w14:textId="77777777" w:rsidR="00CE7316" w:rsidRPr="00BD660C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BD660C">
        <w:rPr>
          <w:rFonts w:cstheme="minorHAnsi"/>
          <w:sz w:val="24"/>
          <w:szCs w:val="24"/>
        </w:rPr>
        <w:t>W wypadku, gdy usunięcie wady będzie trwało dłużej niż 14 dni lub ze względów technologicznych prace powinny być wykonane w innym terminie, należy termin ten uzgodnić z Zamawiającym.</w:t>
      </w:r>
    </w:p>
    <w:p w14:paraId="6F24D875" w14:textId="77777777" w:rsidR="00CE7316" w:rsidRPr="00BD660C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BD660C">
        <w:rPr>
          <w:rFonts w:cstheme="minorHAnsi"/>
          <w:sz w:val="24"/>
          <w:szCs w:val="24"/>
        </w:rPr>
        <w:t xml:space="preserve">Termin gwarancji ulega przedłużenia o czas usunięcia wady, jeżeli powiadomienie </w:t>
      </w:r>
      <w:r w:rsidRPr="00BD660C">
        <w:rPr>
          <w:rFonts w:cstheme="minorHAnsi"/>
          <w:sz w:val="24"/>
          <w:szCs w:val="24"/>
        </w:rPr>
        <w:br/>
        <w:t>o wystąpieniu wady nastąpiło jeszcze w czasie trwania gwarancji.</w:t>
      </w:r>
    </w:p>
    <w:p w14:paraId="7390FCCF" w14:textId="77777777" w:rsidR="00CE7316" w:rsidRPr="00BD660C" w:rsidRDefault="00CE7316" w:rsidP="00CE7316">
      <w:pPr>
        <w:pStyle w:val="Akapitzlist"/>
        <w:numPr>
          <w:ilvl w:val="0"/>
          <w:numId w:val="2"/>
        </w:numPr>
        <w:spacing w:after="0"/>
        <w:ind w:left="284" w:hanging="426"/>
        <w:jc w:val="both"/>
        <w:rPr>
          <w:rFonts w:cstheme="minorHAnsi"/>
          <w:sz w:val="24"/>
          <w:szCs w:val="24"/>
        </w:rPr>
      </w:pPr>
      <w:r w:rsidRPr="00BD660C">
        <w:rPr>
          <w:rFonts w:cstheme="minorHAnsi"/>
          <w:sz w:val="24"/>
          <w:szCs w:val="24"/>
        </w:rPr>
        <w:t xml:space="preserve">Sprawy związane z organizowaniem przeglądów serwisowych, zamontowanych systemów technologicznych i urządzeń oraz egzekwowaniem usunięcia wad, które wystąpią </w:t>
      </w:r>
      <w:r w:rsidRPr="00BD660C">
        <w:rPr>
          <w:rFonts w:cstheme="minorHAnsi"/>
          <w:sz w:val="24"/>
          <w:szCs w:val="24"/>
        </w:rPr>
        <w:br/>
        <w:t xml:space="preserve">w okresie gwarancji, prowadzi </w:t>
      </w:r>
      <w:r w:rsidR="00D67148" w:rsidRPr="00BD660C">
        <w:rPr>
          <w:rFonts w:cstheme="minorHAnsi"/>
          <w:sz w:val="24"/>
          <w:szCs w:val="24"/>
        </w:rPr>
        <w:t>Zamawiający</w:t>
      </w:r>
      <w:r w:rsidRPr="00BD660C">
        <w:rPr>
          <w:rFonts w:cstheme="minorHAnsi"/>
          <w:sz w:val="24"/>
          <w:szCs w:val="24"/>
        </w:rPr>
        <w:t xml:space="preserve">. </w:t>
      </w:r>
    </w:p>
    <w:p w14:paraId="1C3F783A" w14:textId="77777777" w:rsidR="005B4D4F" w:rsidRPr="00BD660C" w:rsidRDefault="005B4D4F" w:rsidP="00927AF8">
      <w:pPr>
        <w:spacing w:after="0"/>
        <w:jc w:val="both"/>
        <w:rPr>
          <w:rFonts w:cstheme="minorHAnsi"/>
          <w:sz w:val="24"/>
          <w:szCs w:val="24"/>
        </w:rPr>
      </w:pPr>
    </w:p>
    <w:p w14:paraId="49F4199E" w14:textId="77777777" w:rsidR="005B4D4F" w:rsidRPr="00BD660C" w:rsidRDefault="005B4D4F" w:rsidP="00927AF8">
      <w:pPr>
        <w:spacing w:after="0"/>
        <w:ind w:left="6372"/>
        <w:jc w:val="both"/>
        <w:rPr>
          <w:rFonts w:cstheme="minorHAnsi"/>
          <w:sz w:val="24"/>
          <w:szCs w:val="24"/>
        </w:rPr>
      </w:pPr>
      <w:r w:rsidRPr="00BD660C">
        <w:rPr>
          <w:rFonts w:cstheme="minorHAnsi"/>
          <w:sz w:val="24"/>
          <w:szCs w:val="24"/>
        </w:rPr>
        <w:t>WYKONAWCA:</w:t>
      </w:r>
    </w:p>
    <w:p w14:paraId="3487A65B" w14:textId="77777777" w:rsidR="00633A83" w:rsidRPr="00BD660C" w:rsidRDefault="00633A83" w:rsidP="00927AF8">
      <w:pPr>
        <w:spacing w:after="0"/>
        <w:jc w:val="both"/>
        <w:rPr>
          <w:rFonts w:cstheme="minorHAnsi"/>
          <w:sz w:val="24"/>
          <w:szCs w:val="24"/>
        </w:rPr>
      </w:pPr>
    </w:p>
    <w:sectPr w:rsidR="00633A83" w:rsidRPr="00BD660C" w:rsidSect="00DA4A70">
      <w:headerReference w:type="default" r:id="rId7"/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523B3" w14:textId="77777777" w:rsidR="00273067" w:rsidRDefault="00273067" w:rsidP="00896DDA">
      <w:pPr>
        <w:spacing w:after="0" w:line="240" w:lineRule="auto"/>
      </w:pPr>
      <w:r>
        <w:separator/>
      </w:r>
    </w:p>
  </w:endnote>
  <w:endnote w:type="continuationSeparator" w:id="0">
    <w:p w14:paraId="501833B7" w14:textId="77777777" w:rsidR="00273067" w:rsidRDefault="00273067" w:rsidP="00896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701F6" w14:textId="352E6730" w:rsidR="00BD660C" w:rsidRPr="00BD660C" w:rsidRDefault="00BD660C" w:rsidP="00BD660C">
    <w:pPr>
      <w:pStyle w:val="Stopka"/>
      <w:jc w:val="center"/>
      <w:rPr>
        <w:sz w:val="16"/>
        <w:szCs w:val="16"/>
      </w:rPr>
    </w:pPr>
    <w:r w:rsidRPr="00BD660C">
      <w:rPr>
        <w:sz w:val="16"/>
        <w:szCs w:val="16"/>
      </w:rPr>
      <w:t xml:space="preserve">Projekt: </w:t>
    </w:r>
    <w:r w:rsidR="001916D9">
      <w:rPr>
        <w:sz w:val="16"/>
        <w:szCs w:val="16"/>
      </w:rPr>
      <w:t>Termomodernizacja</w:t>
    </w:r>
    <w:r w:rsidR="001916D9" w:rsidRPr="00BD660C">
      <w:rPr>
        <w:sz w:val="16"/>
        <w:szCs w:val="16"/>
      </w:rPr>
      <w:t xml:space="preserve"> </w:t>
    </w:r>
    <w:r w:rsidRPr="00BD660C">
      <w:rPr>
        <w:sz w:val="16"/>
        <w:szCs w:val="16"/>
      </w:rPr>
      <w:t xml:space="preserve">wielorodzinnego budynku mieszkalnego przy </w:t>
    </w:r>
    <w:r w:rsidR="001916D9">
      <w:rPr>
        <w:sz w:val="16"/>
        <w:szCs w:val="16"/>
      </w:rPr>
      <w:t>ul.</w:t>
    </w:r>
    <w:r w:rsidR="001916D9" w:rsidRPr="00BD660C">
      <w:rPr>
        <w:sz w:val="16"/>
        <w:szCs w:val="16"/>
      </w:rPr>
      <w:t xml:space="preserve"> </w:t>
    </w:r>
    <w:r w:rsidRPr="00BD660C">
      <w:rPr>
        <w:sz w:val="16"/>
        <w:szCs w:val="16"/>
      </w:rPr>
      <w:t>Monte Cassino 20 w Szczecinie - umowa o dofinansowanie: FEPZ.02.03-IZ.00-0013/25-00</w:t>
    </w:r>
  </w:p>
  <w:p w14:paraId="58D4EBFE" w14:textId="544331F4" w:rsidR="00BD660C" w:rsidRPr="00BD660C" w:rsidRDefault="00BD660C" w:rsidP="00BD660C">
    <w:pPr>
      <w:pStyle w:val="Stopka"/>
      <w:jc w:val="center"/>
      <w:rPr>
        <w:sz w:val="16"/>
        <w:szCs w:val="16"/>
      </w:rPr>
    </w:pPr>
    <w:r w:rsidRPr="00BD660C">
      <w:rPr>
        <w:sz w:val="16"/>
        <w:szCs w:val="16"/>
      </w:rPr>
      <w:t>Program: Fundusze Europejskie dla Pomorza Zachodniego 2021-2027, Priorytet 2 Fundusze Europejskie na rzecz zielonego Pomorza Zachodniego, Działanie 2.3 Zwiększenie efektywności energetycznej budynków mieszkalnych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F3E94" w14:textId="77777777" w:rsidR="00273067" w:rsidRDefault="00273067" w:rsidP="00896DDA">
      <w:pPr>
        <w:spacing w:after="0" w:line="240" w:lineRule="auto"/>
      </w:pPr>
      <w:r>
        <w:separator/>
      </w:r>
    </w:p>
  </w:footnote>
  <w:footnote w:type="continuationSeparator" w:id="0">
    <w:p w14:paraId="1B32504F" w14:textId="77777777" w:rsidR="00273067" w:rsidRDefault="00273067" w:rsidP="00896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9F30F" w14:textId="5F998A54" w:rsidR="00BD660C" w:rsidRDefault="00BD660C">
    <w:pPr>
      <w:pStyle w:val="Nagwek"/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205C94C1" wp14:editId="68B668BF">
          <wp:simplePos x="0" y="0"/>
          <wp:positionH relativeFrom="margin">
            <wp:align>center</wp:align>
          </wp:positionH>
          <wp:positionV relativeFrom="topMargin">
            <wp:align>bottom</wp:align>
          </wp:positionV>
          <wp:extent cx="5667375" cy="414147"/>
          <wp:effectExtent l="0" t="0" r="0" b="5080"/>
          <wp:wrapNone/>
          <wp:docPr id="31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67375" cy="4141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BF7B03"/>
    <w:multiLevelType w:val="hybridMultilevel"/>
    <w:tmpl w:val="C7C8EE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7859138">
    <w:abstractNumId w:val="0"/>
  </w:num>
  <w:num w:numId="2" w16cid:durableId="15326509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A83"/>
    <w:rsid w:val="00027913"/>
    <w:rsid w:val="0004014D"/>
    <w:rsid w:val="00047371"/>
    <w:rsid w:val="00055513"/>
    <w:rsid w:val="000B2FD3"/>
    <w:rsid w:val="000B7BCA"/>
    <w:rsid w:val="00107FE2"/>
    <w:rsid w:val="00127C6E"/>
    <w:rsid w:val="00146861"/>
    <w:rsid w:val="0019082A"/>
    <w:rsid w:val="001916D9"/>
    <w:rsid w:val="0020143C"/>
    <w:rsid w:val="00221EEB"/>
    <w:rsid w:val="0022235B"/>
    <w:rsid w:val="0025356F"/>
    <w:rsid w:val="00260217"/>
    <w:rsid w:val="00273067"/>
    <w:rsid w:val="00293F2A"/>
    <w:rsid w:val="00305643"/>
    <w:rsid w:val="00340B9F"/>
    <w:rsid w:val="003A1DD7"/>
    <w:rsid w:val="003D161C"/>
    <w:rsid w:val="003F1825"/>
    <w:rsid w:val="00444269"/>
    <w:rsid w:val="0053125C"/>
    <w:rsid w:val="005341E5"/>
    <w:rsid w:val="0053762A"/>
    <w:rsid w:val="005A4355"/>
    <w:rsid w:val="005B4D4F"/>
    <w:rsid w:val="005C45AC"/>
    <w:rsid w:val="005F0579"/>
    <w:rsid w:val="00633A83"/>
    <w:rsid w:val="006F3254"/>
    <w:rsid w:val="00781B5C"/>
    <w:rsid w:val="007A466E"/>
    <w:rsid w:val="007E72AF"/>
    <w:rsid w:val="00877EF5"/>
    <w:rsid w:val="00896DDA"/>
    <w:rsid w:val="008D3E35"/>
    <w:rsid w:val="008F3513"/>
    <w:rsid w:val="00927285"/>
    <w:rsid w:val="00927AF8"/>
    <w:rsid w:val="0098655F"/>
    <w:rsid w:val="00990172"/>
    <w:rsid w:val="00994078"/>
    <w:rsid w:val="00997397"/>
    <w:rsid w:val="009D2F8F"/>
    <w:rsid w:val="00A20B41"/>
    <w:rsid w:val="00A2196A"/>
    <w:rsid w:val="00A71E1E"/>
    <w:rsid w:val="00A93FA4"/>
    <w:rsid w:val="00B13BA8"/>
    <w:rsid w:val="00BA2CD2"/>
    <w:rsid w:val="00BD660C"/>
    <w:rsid w:val="00BE4AF1"/>
    <w:rsid w:val="00BF1E4D"/>
    <w:rsid w:val="00C1533B"/>
    <w:rsid w:val="00C43D96"/>
    <w:rsid w:val="00C54656"/>
    <w:rsid w:val="00C66120"/>
    <w:rsid w:val="00C8134D"/>
    <w:rsid w:val="00C85566"/>
    <w:rsid w:val="00CE7316"/>
    <w:rsid w:val="00D67148"/>
    <w:rsid w:val="00DA4A70"/>
    <w:rsid w:val="00DD20D8"/>
    <w:rsid w:val="00DD4D5D"/>
    <w:rsid w:val="00E00E1A"/>
    <w:rsid w:val="00EB6297"/>
    <w:rsid w:val="00F04F10"/>
    <w:rsid w:val="00F4000E"/>
    <w:rsid w:val="00F84DC5"/>
    <w:rsid w:val="00FB2B65"/>
    <w:rsid w:val="00FC7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C19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E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3A8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4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435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96D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6DDA"/>
  </w:style>
  <w:style w:type="paragraph" w:styleId="Stopka">
    <w:name w:val="footer"/>
    <w:basedOn w:val="Normalny"/>
    <w:link w:val="StopkaZnak"/>
    <w:uiPriority w:val="99"/>
    <w:unhideWhenUsed/>
    <w:rsid w:val="00896D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6DDA"/>
  </w:style>
  <w:style w:type="paragraph" w:styleId="Poprawka">
    <w:name w:val="Revision"/>
    <w:hidden/>
    <w:uiPriority w:val="99"/>
    <w:semiHidden/>
    <w:rsid w:val="001916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5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2272</Characters>
  <Application>Microsoft Office Word</Application>
  <DocSecurity>0</DocSecurity>
  <Lines>18</Lines>
  <Paragraphs>5</Paragraphs>
  <ScaleCrop>false</ScaleCrop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2026-05-04T14:48:00Z</dcterms:created>
  <dcterms:modified xsi:type="dcterms:W3CDTF">2026-05-04T14:48:00Z</dcterms:modified>
</cp:coreProperties>
</file>